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3" w:rsidRDefault="00DA15DA" w:rsidP="00F720B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956E3" w:rsidRPr="00D956E3">
        <w:rPr>
          <w:rFonts w:ascii="Times New Roman" w:hAnsi="Times New Roman" w:cs="Times New Roman"/>
          <w:b/>
        </w:rPr>
        <w:t>ГЭ по русскому языку в 201</w:t>
      </w:r>
      <w:r w:rsidR="00EE266B">
        <w:rPr>
          <w:rFonts w:ascii="Times New Roman" w:hAnsi="Times New Roman" w:cs="Times New Roman"/>
          <w:b/>
        </w:rPr>
        <w:t>7</w:t>
      </w:r>
      <w:r w:rsidR="00D956E3" w:rsidRPr="00D956E3">
        <w:rPr>
          <w:rFonts w:ascii="Times New Roman" w:hAnsi="Times New Roman" w:cs="Times New Roman"/>
          <w:b/>
        </w:rPr>
        <w:t xml:space="preserve"> 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422"/>
        <w:gridCol w:w="818"/>
        <w:gridCol w:w="613"/>
        <w:gridCol w:w="857"/>
        <w:gridCol w:w="849"/>
        <w:gridCol w:w="4825"/>
        <w:gridCol w:w="971"/>
        <w:gridCol w:w="940"/>
      </w:tblGrid>
      <w:tr w:rsidR="0070644B" w:rsidRPr="008B3CB4" w:rsidTr="0070644B">
        <w:trPr>
          <w:trHeight w:val="317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8B3CB4" w:rsidRPr="008B3CB4" w:rsidRDefault="008B3CB4" w:rsidP="008B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Фамилия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Имя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Отчество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77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B3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Первичный балл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B3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70644B" w:rsidRPr="008B3CB4" w:rsidTr="0070644B">
        <w:trPr>
          <w:trHeight w:val="237"/>
        </w:trPr>
        <w:tc>
          <w:tcPr>
            <w:tcW w:w="279" w:type="dxa"/>
            <w:shd w:val="clear" w:color="auto" w:fill="auto"/>
            <w:noWrap/>
            <w:vAlign w:val="center"/>
          </w:tcPr>
          <w:p w:rsidR="008B3CB4" w:rsidRPr="008B3CB4" w:rsidRDefault="008B3CB4" w:rsidP="008B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8B3CB4" w:rsidRPr="008B3CB4" w:rsidRDefault="008B3CB4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B3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9А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B3CB4" w:rsidRPr="008B3CB4" w:rsidRDefault="008B3CB4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Иванов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8B3CB4" w:rsidRPr="008B3CB4" w:rsidRDefault="008B3CB4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Иван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3CB4" w:rsidRPr="008B3CB4" w:rsidRDefault="008B3CB4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Иванович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B3CB4" w:rsidRPr="008B3CB4" w:rsidRDefault="008B3CB4" w:rsidP="00EE58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8B3CB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+--+++-++++++</w:t>
            </w:r>
          </w:p>
        </w:tc>
        <w:tc>
          <w:tcPr>
            <w:tcW w:w="4777" w:type="dxa"/>
            <w:shd w:val="clear" w:color="auto" w:fill="auto"/>
            <w:noWrap/>
            <w:vAlign w:val="center"/>
          </w:tcPr>
          <w:p w:rsidR="008B3CB4" w:rsidRPr="008B3CB4" w:rsidRDefault="008B3CB4" w:rsidP="00EE58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B3CB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2(2)3(3)2(2)2(2)3(3)2(2)2(2)</w:t>
            </w:r>
            <w:r w:rsidRPr="008B3CB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highlight w:val="yellow"/>
              </w:rPr>
              <w:t>2(2)2(2)2(2)2(2)</w:t>
            </w:r>
            <w:r w:rsidRPr="008B3CB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highlight w:val="green"/>
              </w:rPr>
              <w:t>2(2)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8B3CB4" w:rsidRPr="008B3CB4" w:rsidRDefault="008B3CB4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3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8B3CB4" w:rsidRPr="008B3CB4" w:rsidRDefault="008B3CB4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3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8B3CB4" w:rsidRDefault="0070644B" w:rsidP="0070644B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F7F61">
        <w:rPr>
          <w:rFonts w:ascii="Times New Roman" w:hAnsi="Times New Roman" w:cs="Times New Roman"/>
          <w:b/>
          <w:highlight w:val="yellow"/>
        </w:rPr>
        <w:t>Желтым цветом выделены критерии ГК1-ГК4</w:t>
      </w:r>
      <w:r>
        <w:rPr>
          <w:rFonts w:ascii="Times New Roman" w:hAnsi="Times New Roman" w:cs="Times New Roman"/>
          <w:b/>
        </w:rPr>
        <w:t xml:space="preserve">, </w:t>
      </w:r>
      <w:r w:rsidRPr="001F7F61">
        <w:rPr>
          <w:rFonts w:ascii="Times New Roman" w:hAnsi="Times New Roman" w:cs="Times New Roman"/>
          <w:b/>
          <w:highlight w:val="green"/>
        </w:rPr>
        <w:t>зеленым – ФК</w:t>
      </w:r>
      <w:proofErr w:type="gramStart"/>
      <w:r w:rsidRPr="001F7F61">
        <w:rPr>
          <w:rFonts w:ascii="Times New Roman" w:hAnsi="Times New Roman" w:cs="Times New Roman"/>
          <w:b/>
          <w:highlight w:val="green"/>
        </w:rPr>
        <w:t>1</w:t>
      </w:r>
      <w:proofErr w:type="gramEnd"/>
    </w:p>
    <w:p w:rsidR="003A409F" w:rsidRPr="001F7F61" w:rsidRDefault="003A409F" w:rsidP="003A40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  <w:between w:val="single" w:sz="4" w:space="1" w:color="auto"/>
          <w:bar w:val="single" w:sz="4" w:color="auto"/>
        </w:pBdr>
        <w:jc w:val="center"/>
        <w:rPr>
          <w:color w:val="FF0000"/>
        </w:rPr>
      </w:pPr>
      <w:r w:rsidRPr="001F7F61">
        <w:rPr>
          <w:b/>
          <w:color w:val="FF0000"/>
        </w:rPr>
        <w:t xml:space="preserve">Для получения «4» необходимо набрать: </w:t>
      </w:r>
      <w:r w:rsidRPr="001F7F61">
        <w:rPr>
          <w:color w:val="FF0000"/>
        </w:rPr>
        <w:t xml:space="preserve">25 – 33, из них не менее 4 баллов за грамотность (по критериям ГК1-ГК4).Если по критериям ГК1-ГК4 </w:t>
      </w:r>
      <w:proofErr w:type="gramStart"/>
      <w:r w:rsidRPr="001F7F61">
        <w:rPr>
          <w:color w:val="FF0000"/>
        </w:rPr>
        <w:t>обучающийся</w:t>
      </w:r>
      <w:proofErr w:type="gramEnd"/>
      <w:r w:rsidRPr="001F7F61">
        <w:rPr>
          <w:color w:val="FF0000"/>
        </w:rPr>
        <w:t xml:space="preserve"> набрал менее 4 баллов, вставляется отметка «3»</w:t>
      </w:r>
    </w:p>
    <w:p w:rsidR="003A409F" w:rsidRPr="001F7F61" w:rsidRDefault="003A409F" w:rsidP="003A40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  <w:between w:val="single" w:sz="4" w:space="1" w:color="auto"/>
          <w:bar w:val="single" w:sz="4" w:color="auto"/>
        </w:pBdr>
        <w:jc w:val="center"/>
        <w:rPr>
          <w:color w:val="FF0000"/>
        </w:rPr>
      </w:pPr>
      <w:r w:rsidRPr="001F7F61">
        <w:rPr>
          <w:b/>
          <w:color w:val="FF0000"/>
        </w:rPr>
        <w:t xml:space="preserve">Для получения «5» необходимо набрать: </w:t>
      </w:r>
      <w:r w:rsidRPr="001F7F61">
        <w:rPr>
          <w:color w:val="FF0000"/>
        </w:rPr>
        <w:t xml:space="preserve">34 – 39, из них не менее 6 баллов за грамотность (по критериям ГК1-ГК4).Если по критериям ГК1-ГК4 </w:t>
      </w:r>
      <w:proofErr w:type="gramStart"/>
      <w:r w:rsidRPr="001F7F61">
        <w:rPr>
          <w:color w:val="FF0000"/>
        </w:rPr>
        <w:t>обучающийся</w:t>
      </w:r>
      <w:proofErr w:type="gramEnd"/>
      <w:r w:rsidRPr="001F7F61">
        <w:rPr>
          <w:color w:val="FF0000"/>
        </w:rPr>
        <w:t xml:space="preserve"> набрал менее 6 баллов, вставляется отметка «4»</w:t>
      </w:r>
    </w:p>
    <w:p w:rsidR="003A409F" w:rsidRPr="00D956E3" w:rsidRDefault="003A409F" w:rsidP="003A409F">
      <w:pPr>
        <w:spacing w:before="120" w:after="12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088"/>
        <w:gridCol w:w="2127"/>
        <w:gridCol w:w="1275"/>
      </w:tblGrid>
      <w:tr w:rsidR="008438E9" w:rsidRPr="000116FF" w:rsidTr="00375896">
        <w:tc>
          <w:tcPr>
            <w:tcW w:w="7088" w:type="dxa"/>
            <w:vMerge w:val="restart"/>
            <w:vAlign w:val="center"/>
          </w:tcPr>
          <w:p w:rsidR="008438E9" w:rsidRPr="000116FF" w:rsidRDefault="008438E9" w:rsidP="00541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3402" w:type="dxa"/>
            <w:gridSpan w:val="2"/>
          </w:tcPr>
          <w:p w:rsidR="008438E9" w:rsidRPr="000116FF" w:rsidRDefault="008438E9" w:rsidP="00541B76">
            <w:pPr>
              <w:autoSpaceDE w:val="0"/>
              <w:autoSpaceDN w:val="0"/>
              <w:adjustRightInd w:val="0"/>
              <w:ind w:left="-7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  <w:r w:rsidR="00611D47" w:rsidRPr="00011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распечатке</w:t>
            </w:r>
          </w:p>
        </w:tc>
      </w:tr>
      <w:tr w:rsidR="00BF0FCE" w:rsidRPr="000116FF" w:rsidTr="00375896">
        <w:tc>
          <w:tcPr>
            <w:tcW w:w="7088" w:type="dxa"/>
            <w:vMerge/>
          </w:tcPr>
          <w:p w:rsidR="00BF0FCE" w:rsidRPr="000116FF" w:rsidRDefault="00BF0FCE" w:rsidP="00541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F0FCE" w:rsidRPr="000116FF" w:rsidRDefault="00BF0FCE" w:rsidP="00D251CB">
            <w:pPr>
              <w:autoSpaceDE w:val="0"/>
              <w:autoSpaceDN w:val="0"/>
              <w:adjustRightInd w:val="0"/>
              <w:ind w:left="-7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</w:tr>
      <w:tr w:rsidR="00BF0FCE" w:rsidRPr="000116FF" w:rsidTr="00375896">
        <w:tc>
          <w:tcPr>
            <w:tcW w:w="7088" w:type="dxa"/>
            <w:vAlign w:val="center"/>
          </w:tcPr>
          <w:p w:rsidR="00BF0FCE" w:rsidRPr="008F6517" w:rsidRDefault="00BF0FCE" w:rsidP="00E2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1. </w:t>
            </w:r>
            <w:r w:rsidRPr="008F65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Сжатое изложение</w:t>
            </w:r>
          </w:p>
        </w:tc>
        <w:tc>
          <w:tcPr>
            <w:tcW w:w="3402" w:type="dxa"/>
            <w:gridSpan w:val="2"/>
          </w:tcPr>
          <w:p w:rsidR="00BF0FCE" w:rsidRPr="000116FF" w:rsidRDefault="00BF0FCE" w:rsidP="002E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Задания с развёрнутым ответом</w:t>
            </w:r>
          </w:p>
          <w:p w:rsidR="00BF0FCE" w:rsidRPr="000116FF" w:rsidRDefault="00BF0FCE" w:rsidP="00E61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(Первая цифра – </w:t>
            </w:r>
            <w:r w:rsidR="00441F43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полученный 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балл, в</w:t>
            </w:r>
            <w:r w:rsidR="00E618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скобках – максимум за критерий)</w:t>
            </w:r>
          </w:p>
        </w:tc>
      </w:tr>
      <w:tr w:rsidR="00E65ECC" w:rsidRPr="000116FF" w:rsidTr="00375896">
        <w:trPr>
          <w:trHeight w:val="219"/>
        </w:trPr>
        <w:tc>
          <w:tcPr>
            <w:tcW w:w="7088" w:type="dxa"/>
          </w:tcPr>
          <w:p w:rsidR="00E65ECC" w:rsidRPr="000116FF" w:rsidRDefault="00E65ECC" w:rsidP="00896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ИК</w:t>
            </w:r>
            <w:proofErr w:type="gramStart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изложения</w:t>
            </w:r>
          </w:p>
        </w:tc>
        <w:tc>
          <w:tcPr>
            <w:tcW w:w="3402" w:type="dxa"/>
            <w:gridSpan w:val="2"/>
          </w:tcPr>
          <w:p w:rsidR="00E65ECC" w:rsidRPr="000116FF" w:rsidRDefault="00E65ECC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0116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</w:tr>
      <w:tr w:rsidR="00E65ECC" w:rsidRPr="000116FF" w:rsidTr="00375896">
        <w:trPr>
          <w:trHeight w:val="237"/>
        </w:trPr>
        <w:tc>
          <w:tcPr>
            <w:tcW w:w="7088" w:type="dxa"/>
          </w:tcPr>
          <w:p w:rsidR="00E65ECC" w:rsidRPr="000116FF" w:rsidRDefault="00E65ECC" w:rsidP="00896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ИК</w:t>
            </w:r>
            <w:proofErr w:type="gramStart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Сжатие исходного текста</w:t>
            </w:r>
          </w:p>
        </w:tc>
        <w:tc>
          <w:tcPr>
            <w:tcW w:w="3402" w:type="dxa"/>
            <w:gridSpan w:val="2"/>
          </w:tcPr>
          <w:p w:rsidR="00E65ECC" w:rsidRPr="000116FF" w:rsidRDefault="00E65ECC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0116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(3)</w:t>
            </w:r>
          </w:p>
        </w:tc>
      </w:tr>
      <w:tr w:rsidR="00E65ECC" w:rsidRPr="000116FF" w:rsidTr="00375896">
        <w:trPr>
          <w:trHeight w:val="213"/>
        </w:trPr>
        <w:tc>
          <w:tcPr>
            <w:tcW w:w="7088" w:type="dxa"/>
          </w:tcPr>
          <w:p w:rsidR="00E65ECC" w:rsidRPr="000116FF" w:rsidRDefault="00E65ECC" w:rsidP="00896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ИК3 Смысловая цельность, речевая связность и последовательность изложения</w:t>
            </w:r>
          </w:p>
        </w:tc>
        <w:tc>
          <w:tcPr>
            <w:tcW w:w="3402" w:type="dxa"/>
            <w:gridSpan w:val="2"/>
          </w:tcPr>
          <w:p w:rsidR="00E65ECC" w:rsidRPr="000116FF" w:rsidRDefault="00E65ECC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0116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</w:tr>
      <w:tr w:rsidR="00E931C5" w:rsidRPr="000116FF" w:rsidTr="00375896">
        <w:tc>
          <w:tcPr>
            <w:tcW w:w="7088" w:type="dxa"/>
            <w:vAlign w:val="center"/>
          </w:tcPr>
          <w:p w:rsidR="00E931C5" w:rsidRPr="008F6517" w:rsidRDefault="00E931C5" w:rsidP="008E5C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2.</w:t>
            </w:r>
            <w:r w:rsidRPr="008F65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Тестовые задания</w:t>
            </w:r>
          </w:p>
        </w:tc>
        <w:tc>
          <w:tcPr>
            <w:tcW w:w="2127" w:type="dxa"/>
          </w:tcPr>
          <w:p w:rsidR="008E787C" w:rsidRPr="000116FF" w:rsidRDefault="00E931C5" w:rsidP="00E9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 кратким ответом </w:t>
            </w:r>
          </w:p>
          <w:p w:rsidR="00E931C5" w:rsidRPr="000116FF" w:rsidRDefault="00E931C5" w:rsidP="00E9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(+ - правильный ответ)</w:t>
            </w:r>
          </w:p>
        </w:tc>
        <w:tc>
          <w:tcPr>
            <w:tcW w:w="1275" w:type="dxa"/>
            <w:vAlign w:val="center"/>
          </w:tcPr>
          <w:p w:rsidR="00E931C5" w:rsidRPr="000116FF" w:rsidRDefault="008E787C" w:rsidP="00E9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</w:tr>
      <w:tr w:rsidR="008438E9" w:rsidRPr="000116FF" w:rsidTr="00375896">
        <w:trPr>
          <w:trHeight w:val="772"/>
        </w:trPr>
        <w:tc>
          <w:tcPr>
            <w:tcW w:w="7088" w:type="dxa"/>
          </w:tcPr>
          <w:p w:rsidR="008438E9" w:rsidRPr="000116FF" w:rsidRDefault="008438E9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 как речевое произведение. </w:t>
            </w:r>
          </w:p>
          <w:p w:rsidR="008438E9" w:rsidRPr="000116FF" w:rsidRDefault="008438E9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Смысловая и композиционная целостность текста. </w:t>
            </w:r>
          </w:p>
          <w:p w:rsidR="008438E9" w:rsidRPr="000116FF" w:rsidRDefault="008438E9" w:rsidP="00541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текста</w:t>
            </w:r>
          </w:p>
        </w:tc>
        <w:tc>
          <w:tcPr>
            <w:tcW w:w="2127" w:type="dxa"/>
            <w:vAlign w:val="center"/>
          </w:tcPr>
          <w:p w:rsidR="008438E9" w:rsidRPr="00627281" w:rsidRDefault="00627281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8438E9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544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Выразительные средства лексики и фразеологии.</w:t>
            </w:r>
          </w:p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средств выразительности</w:t>
            </w:r>
          </w:p>
        </w:tc>
        <w:tc>
          <w:tcPr>
            <w:tcW w:w="2127" w:type="dxa"/>
            <w:vAlign w:val="center"/>
          </w:tcPr>
          <w:p w:rsidR="00627281" w:rsidRDefault="00D91C1B" w:rsidP="0062728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7281" w:rsidRPr="000116FF" w:rsidTr="00375896">
        <w:trPr>
          <w:trHeight w:val="530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приставок.</w:t>
            </w:r>
          </w:p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Слитное, дефисное, раздельное написание</w:t>
            </w:r>
          </w:p>
        </w:tc>
        <w:tc>
          <w:tcPr>
            <w:tcW w:w="2127" w:type="dxa"/>
            <w:vAlign w:val="center"/>
          </w:tcPr>
          <w:p w:rsidR="00627281" w:rsidRDefault="00D91C1B" w:rsidP="0062728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7281" w:rsidRPr="000116FF" w:rsidTr="00375896">
        <w:trPr>
          <w:trHeight w:val="854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суффиксов различных частей речи (кроме </w:t>
            </w:r>
            <w:proofErr w:type="gramStart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-Н</w:t>
            </w:r>
            <w:proofErr w:type="gramEnd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-/-НН-).</w:t>
            </w:r>
          </w:p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</w:t>
            </w:r>
            <w:proofErr w:type="gramStart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-Н</w:t>
            </w:r>
            <w:proofErr w:type="gramEnd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2127" w:type="dxa"/>
            <w:vAlign w:val="center"/>
          </w:tcPr>
          <w:p w:rsidR="00627281" w:rsidRDefault="00627281" w:rsidP="00627281">
            <w:pPr>
              <w:jc w:val="center"/>
            </w:pPr>
            <w:r w:rsidRPr="00271F7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530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2127" w:type="dxa"/>
            <w:vAlign w:val="center"/>
          </w:tcPr>
          <w:p w:rsidR="00627281" w:rsidRDefault="00627281" w:rsidP="00627281">
            <w:pPr>
              <w:jc w:val="center"/>
            </w:pPr>
            <w:r w:rsidRPr="00271F7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265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Словосочетание</w:t>
            </w:r>
          </w:p>
        </w:tc>
        <w:tc>
          <w:tcPr>
            <w:tcW w:w="2127" w:type="dxa"/>
            <w:vAlign w:val="center"/>
          </w:tcPr>
          <w:p w:rsidR="00627281" w:rsidRDefault="00D91C1B" w:rsidP="0062728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854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Предложение.</w:t>
            </w:r>
          </w:p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2127" w:type="dxa"/>
            <w:vAlign w:val="center"/>
          </w:tcPr>
          <w:p w:rsidR="00627281" w:rsidRDefault="00D91C1B" w:rsidP="0062728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7281" w:rsidRPr="000116FF" w:rsidTr="00375896">
        <w:trPr>
          <w:trHeight w:val="293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Осложнённое простое предложение</w:t>
            </w:r>
          </w:p>
        </w:tc>
        <w:tc>
          <w:tcPr>
            <w:tcW w:w="2127" w:type="dxa"/>
            <w:vAlign w:val="center"/>
          </w:tcPr>
          <w:p w:rsidR="00627281" w:rsidRDefault="00627281" w:rsidP="00627281">
            <w:pPr>
              <w:jc w:val="center"/>
            </w:pPr>
            <w:r w:rsidRPr="00F7085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782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Пунктуационный анализ.</w:t>
            </w:r>
          </w:p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2127" w:type="dxa"/>
            <w:vAlign w:val="center"/>
          </w:tcPr>
          <w:p w:rsidR="00627281" w:rsidRDefault="00627281" w:rsidP="00627281">
            <w:pPr>
              <w:jc w:val="center"/>
            </w:pPr>
            <w:r w:rsidRPr="00F7085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293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Синтаксический анализ сложного предложения</w:t>
            </w:r>
          </w:p>
        </w:tc>
        <w:tc>
          <w:tcPr>
            <w:tcW w:w="2127" w:type="dxa"/>
            <w:vAlign w:val="center"/>
          </w:tcPr>
          <w:p w:rsidR="00627281" w:rsidRDefault="00627281" w:rsidP="00627281">
            <w:pPr>
              <w:jc w:val="center"/>
            </w:pPr>
            <w:r w:rsidRPr="00421F9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783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Пунктуационный анализ.</w:t>
            </w:r>
          </w:p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2127" w:type="dxa"/>
            <w:vAlign w:val="center"/>
          </w:tcPr>
          <w:p w:rsidR="00627281" w:rsidRDefault="00627281" w:rsidP="00627281">
            <w:pPr>
              <w:jc w:val="center"/>
            </w:pPr>
            <w:r w:rsidRPr="00421F9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293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Синтаксический анализ сложного предложения</w:t>
            </w:r>
          </w:p>
        </w:tc>
        <w:tc>
          <w:tcPr>
            <w:tcW w:w="2127" w:type="dxa"/>
            <w:vAlign w:val="center"/>
          </w:tcPr>
          <w:p w:rsidR="00627281" w:rsidRDefault="00627281" w:rsidP="00627281">
            <w:pPr>
              <w:jc w:val="center"/>
            </w:pPr>
            <w:r w:rsidRPr="00421F9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7281" w:rsidRPr="000116FF" w:rsidTr="00375896">
        <w:trPr>
          <w:trHeight w:val="348"/>
        </w:trPr>
        <w:tc>
          <w:tcPr>
            <w:tcW w:w="7088" w:type="dxa"/>
          </w:tcPr>
          <w:p w:rsidR="00627281" w:rsidRPr="000116FF" w:rsidRDefault="00627281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Сложные предложения с разными видами связи между частями</w:t>
            </w:r>
          </w:p>
        </w:tc>
        <w:tc>
          <w:tcPr>
            <w:tcW w:w="2127" w:type="dxa"/>
            <w:vAlign w:val="center"/>
          </w:tcPr>
          <w:p w:rsidR="00627281" w:rsidRDefault="00627281" w:rsidP="00627281">
            <w:pPr>
              <w:jc w:val="center"/>
            </w:pPr>
            <w:r w:rsidRPr="00421F9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627281" w:rsidRPr="000116FF" w:rsidRDefault="00303BA6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14C6" w:rsidRPr="000116FF" w:rsidTr="00375896">
        <w:trPr>
          <w:trHeight w:val="134"/>
        </w:trPr>
        <w:tc>
          <w:tcPr>
            <w:tcW w:w="7088" w:type="dxa"/>
            <w:vAlign w:val="center"/>
          </w:tcPr>
          <w:p w:rsidR="00A914C6" w:rsidRPr="008F6517" w:rsidRDefault="00A914C6" w:rsidP="003677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 3. </w:t>
            </w:r>
            <w:r w:rsidRPr="008F65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Сочинение-рассуждение</w:t>
            </w:r>
          </w:p>
        </w:tc>
        <w:tc>
          <w:tcPr>
            <w:tcW w:w="3402" w:type="dxa"/>
            <w:gridSpan w:val="2"/>
            <w:vAlign w:val="center"/>
          </w:tcPr>
          <w:p w:rsidR="00A914C6" w:rsidRPr="000116FF" w:rsidRDefault="00A914C6" w:rsidP="00A91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Задания с развёрнутым ответом</w:t>
            </w:r>
          </w:p>
          <w:p w:rsidR="00A914C6" w:rsidRPr="000116FF" w:rsidRDefault="00A914C6" w:rsidP="00634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(Первая цифра – </w:t>
            </w:r>
            <w:r w:rsidR="00441F43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полученный 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балл, в</w:t>
            </w:r>
            <w:r w:rsidR="00634B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скобках – максимум за критерий)</w:t>
            </w:r>
          </w:p>
        </w:tc>
      </w:tr>
      <w:tr w:rsidR="00A914C6" w:rsidRPr="000116FF" w:rsidTr="00375896">
        <w:trPr>
          <w:trHeight w:val="134"/>
        </w:trPr>
        <w:tc>
          <w:tcPr>
            <w:tcW w:w="7088" w:type="dxa"/>
          </w:tcPr>
          <w:p w:rsidR="00A914C6" w:rsidRPr="000116FF" w:rsidRDefault="00A914C6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(15.1)</w:t>
            </w: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С1К1 Наличие обоснованного ответа</w:t>
            </w:r>
          </w:p>
          <w:p w:rsidR="00A914C6" w:rsidRPr="000116FF" w:rsidRDefault="00A914C6" w:rsidP="00541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(15.2)</w:t>
            </w: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С2К1 Понимание смысла фрагмента текста</w:t>
            </w:r>
          </w:p>
          <w:p w:rsidR="00A914C6" w:rsidRPr="000116FF" w:rsidRDefault="00A914C6" w:rsidP="00EE1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(15.3)</w:t>
            </w: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С3К1 Толкование значения слова</w:t>
            </w:r>
          </w:p>
        </w:tc>
        <w:tc>
          <w:tcPr>
            <w:tcW w:w="3402" w:type="dxa"/>
            <w:gridSpan w:val="2"/>
            <w:vAlign w:val="center"/>
          </w:tcPr>
          <w:p w:rsidR="00A914C6" w:rsidRPr="000116FF" w:rsidRDefault="00441F43" w:rsidP="00441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0116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0116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914C6" w:rsidRPr="000116FF" w:rsidTr="00375896">
        <w:trPr>
          <w:trHeight w:val="134"/>
        </w:trPr>
        <w:tc>
          <w:tcPr>
            <w:tcW w:w="7088" w:type="dxa"/>
          </w:tcPr>
          <w:p w:rsidR="00A914C6" w:rsidRPr="000116FF" w:rsidRDefault="00A914C6" w:rsidP="00ED0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СК</w:t>
            </w:r>
            <w:proofErr w:type="gramStart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Наличие примеров-аргументов</w:t>
            </w:r>
          </w:p>
        </w:tc>
        <w:tc>
          <w:tcPr>
            <w:tcW w:w="3402" w:type="dxa"/>
            <w:gridSpan w:val="2"/>
            <w:vAlign w:val="center"/>
          </w:tcPr>
          <w:p w:rsidR="00A914C6" w:rsidRPr="000116FF" w:rsidRDefault="00F74F67" w:rsidP="0054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F74F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(3)</w:t>
            </w:r>
          </w:p>
        </w:tc>
      </w:tr>
      <w:tr w:rsidR="00F74F67" w:rsidRPr="000116FF" w:rsidTr="00375896">
        <w:trPr>
          <w:trHeight w:val="134"/>
        </w:trPr>
        <w:tc>
          <w:tcPr>
            <w:tcW w:w="7088" w:type="dxa"/>
          </w:tcPr>
          <w:p w:rsidR="00F74F67" w:rsidRPr="00ED09CF" w:rsidRDefault="00F74F67" w:rsidP="0069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С1К3 Смысловая цельность, речевая связность и последовательность сочинения</w:t>
            </w:r>
          </w:p>
        </w:tc>
        <w:tc>
          <w:tcPr>
            <w:tcW w:w="3402" w:type="dxa"/>
            <w:gridSpan w:val="2"/>
            <w:vAlign w:val="center"/>
          </w:tcPr>
          <w:p w:rsidR="00F74F67" w:rsidRDefault="00F74F67" w:rsidP="00F74F6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0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B0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74F67" w:rsidRPr="000116FF" w:rsidTr="00375896">
        <w:trPr>
          <w:trHeight w:val="134"/>
        </w:trPr>
        <w:tc>
          <w:tcPr>
            <w:tcW w:w="7088" w:type="dxa"/>
          </w:tcPr>
          <w:p w:rsidR="00F74F67" w:rsidRPr="00ED09CF" w:rsidRDefault="00F74F67" w:rsidP="006658F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bCs/>
                <w:sz w:val="20"/>
                <w:szCs w:val="20"/>
              </w:rPr>
              <w:t>С1К4 Композиционная стройность</w:t>
            </w:r>
          </w:p>
        </w:tc>
        <w:tc>
          <w:tcPr>
            <w:tcW w:w="3402" w:type="dxa"/>
            <w:gridSpan w:val="2"/>
            <w:vAlign w:val="center"/>
          </w:tcPr>
          <w:p w:rsidR="00F74F67" w:rsidRDefault="00F74F67" w:rsidP="00F74F6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0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B0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8F6517" w:rsidRPr="000116FF" w:rsidTr="00405CDD">
        <w:trPr>
          <w:trHeight w:val="283"/>
        </w:trPr>
        <w:tc>
          <w:tcPr>
            <w:tcW w:w="10490" w:type="dxa"/>
            <w:gridSpan w:val="3"/>
          </w:tcPr>
          <w:p w:rsidR="008F6517" w:rsidRPr="009862DE" w:rsidRDefault="008F6517" w:rsidP="00405C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986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Критерии оценки грамотности и фактической точности речи </w:t>
            </w:r>
            <w:proofErr w:type="gramStart"/>
            <w:r w:rsidRPr="00986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экзаменуемого</w:t>
            </w:r>
            <w:proofErr w:type="gramEnd"/>
          </w:p>
        </w:tc>
      </w:tr>
      <w:tr w:rsidR="00E618D5" w:rsidRPr="000116FF" w:rsidTr="00375896">
        <w:trPr>
          <w:trHeight w:val="283"/>
        </w:trPr>
        <w:tc>
          <w:tcPr>
            <w:tcW w:w="7088" w:type="dxa"/>
          </w:tcPr>
          <w:p w:rsidR="00E618D5" w:rsidRPr="00E618D5" w:rsidRDefault="00E618D5" w:rsidP="00E6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ГК</w:t>
            </w:r>
            <w:proofErr w:type="gramStart"/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 орфографических норм</w:t>
            </w:r>
          </w:p>
        </w:tc>
        <w:tc>
          <w:tcPr>
            <w:tcW w:w="3402" w:type="dxa"/>
            <w:gridSpan w:val="2"/>
          </w:tcPr>
          <w:p w:rsidR="00E618D5" w:rsidRDefault="00E618D5" w:rsidP="00E618D5">
            <w:pPr>
              <w:jc w:val="center"/>
            </w:pPr>
            <w:r w:rsidRPr="004E1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4E1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</w:tr>
      <w:tr w:rsidR="00E618D5" w:rsidRPr="000116FF" w:rsidTr="00375896">
        <w:trPr>
          <w:trHeight w:val="283"/>
        </w:trPr>
        <w:tc>
          <w:tcPr>
            <w:tcW w:w="7088" w:type="dxa"/>
          </w:tcPr>
          <w:p w:rsidR="00E618D5" w:rsidRPr="00E618D5" w:rsidRDefault="00E618D5" w:rsidP="00E6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ГК</w:t>
            </w:r>
            <w:proofErr w:type="gramStart"/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 пунктуационных норм</w:t>
            </w:r>
          </w:p>
        </w:tc>
        <w:tc>
          <w:tcPr>
            <w:tcW w:w="3402" w:type="dxa"/>
            <w:gridSpan w:val="2"/>
          </w:tcPr>
          <w:p w:rsidR="00E618D5" w:rsidRDefault="00E618D5" w:rsidP="00E618D5">
            <w:pPr>
              <w:jc w:val="center"/>
            </w:pPr>
            <w:r w:rsidRPr="004E1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4E1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</w:tr>
      <w:tr w:rsidR="00E618D5" w:rsidRPr="000116FF" w:rsidTr="00375896">
        <w:trPr>
          <w:trHeight w:val="283"/>
        </w:trPr>
        <w:tc>
          <w:tcPr>
            <w:tcW w:w="7088" w:type="dxa"/>
          </w:tcPr>
          <w:p w:rsidR="00E618D5" w:rsidRPr="00E618D5" w:rsidRDefault="00E618D5" w:rsidP="00E6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ГК3 Соблюдение грамматических норм</w:t>
            </w:r>
          </w:p>
        </w:tc>
        <w:tc>
          <w:tcPr>
            <w:tcW w:w="3402" w:type="dxa"/>
            <w:gridSpan w:val="2"/>
          </w:tcPr>
          <w:p w:rsidR="00E618D5" w:rsidRDefault="00E618D5" w:rsidP="00E618D5">
            <w:pPr>
              <w:jc w:val="center"/>
            </w:pPr>
            <w:r w:rsidRPr="004E1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4E1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</w:tr>
      <w:tr w:rsidR="00E618D5" w:rsidRPr="000116FF" w:rsidTr="00375896">
        <w:trPr>
          <w:trHeight w:val="283"/>
        </w:trPr>
        <w:tc>
          <w:tcPr>
            <w:tcW w:w="7088" w:type="dxa"/>
          </w:tcPr>
          <w:p w:rsidR="00E618D5" w:rsidRPr="00E618D5" w:rsidRDefault="00E618D5" w:rsidP="00E6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ГК</w:t>
            </w:r>
            <w:proofErr w:type="gramStart"/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 речевых норм</w:t>
            </w:r>
          </w:p>
        </w:tc>
        <w:tc>
          <w:tcPr>
            <w:tcW w:w="3402" w:type="dxa"/>
            <w:gridSpan w:val="2"/>
          </w:tcPr>
          <w:p w:rsidR="00E618D5" w:rsidRDefault="00E618D5" w:rsidP="00E618D5">
            <w:pPr>
              <w:jc w:val="center"/>
            </w:pPr>
            <w:r w:rsidRPr="004E1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4E1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</w:tr>
      <w:tr w:rsidR="00E618D5" w:rsidRPr="000116FF" w:rsidTr="00375896">
        <w:trPr>
          <w:trHeight w:val="283"/>
        </w:trPr>
        <w:tc>
          <w:tcPr>
            <w:tcW w:w="7088" w:type="dxa"/>
          </w:tcPr>
          <w:p w:rsidR="00E618D5" w:rsidRPr="00E618D5" w:rsidRDefault="00E618D5" w:rsidP="00E6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ФК</w:t>
            </w:r>
            <w:proofErr w:type="gramStart"/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E6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Фактическая точность письменной речи</w:t>
            </w:r>
          </w:p>
        </w:tc>
        <w:tc>
          <w:tcPr>
            <w:tcW w:w="3402" w:type="dxa"/>
            <w:gridSpan w:val="2"/>
          </w:tcPr>
          <w:p w:rsidR="00E618D5" w:rsidRDefault="00E618D5" w:rsidP="00E618D5">
            <w:pPr>
              <w:jc w:val="center"/>
            </w:pPr>
            <w:r w:rsidRPr="004E1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4E1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</w:tr>
      <w:tr w:rsidR="00634BE7" w:rsidRPr="000116FF" w:rsidTr="00375896">
        <w:trPr>
          <w:trHeight w:val="854"/>
        </w:trPr>
        <w:tc>
          <w:tcPr>
            <w:tcW w:w="10490" w:type="dxa"/>
            <w:gridSpan w:val="3"/>
          </w:tcPr>
          <w:p w:rsidR="00401D44" w:rsidRDefault="00634BE7" w:rsidP="00634BE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Всего заданий – </w:t>
            </w:r>
            <w:r w:rsidRPr="00011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; из нихпо типу заданий: </w:t>
            </w:r>
          </w:p>
          <w:p w:rsidR="00401D44" w:rsidRDefault="00634BE7" w:rsidP="00634BE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с кратким ответом – </w:t>
            </w:r>
            <w:r w:rsidRPr="00011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34BE7" w:rsidRPr="000116FF" w:rsidRDefault="00634BE7" w:rsidP="00634BE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с развернутым ответом – </w:t>
            </w:r>
            <w:r w:rsidRPr="00011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4BE7" w:rsidRPr="000116FF" w:rsidRDefault="00634BE7" w:rsidP="00634BE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по уровню сложности: </w:t>
            </w:r>
            <w:proofErr w:type="gramStart"/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1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; В – </w:t>
            </w:r>
            <w:r w:rsidRPr="00011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BE7" w:rsidRPr="00634BE7" w:rsidRDefault="00634BE7" w:rsidP="00634BE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6F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</w:tbl>
    <w:p w:rsidR="00F40CD4" w:rsidRDefault="00F40CD4" w:rsidP="00D956E3">
      <w:pPr>
        <w:autoSpaceDE w:val="0"/>
        <w:autoSpaceDN w:val="0"/>
        <w:adjustRightInd w:val="0"/>
        <w:jc w:val="both"/>
      </w:pPr>
    </w:p>
    <w:sectPr w:rsidR="00F40CD4" w:rsidSect="000F4547">
      <w:pgSz w:w="11906" w:h="16838"/>
      <w:pgMar w:top="284" w:right="99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160"/>
    <w:multiLevelType w:val="hybridMultilevel"/>
    <w:tmpl w:val="E09A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646"/>
    <w:multiLevelType w:val="hybridMultilevel"/>
    <w:tmpl w:val="0F046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735BA"/>
    <w:multiLevelType w:val="hybridMultilevel"/>
    <w:tmpl w:val="B728FBC8"/>
    <w:lvl w:ilvl="0" w:tplc="327AF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540"/>
    <w:rsid w:val="00007F27"/>
    <w:rsid w:val="000116FF"/>
    <w:rsid w:val="00025B24"/>
    <w:rsid w:val="00087431"/>
    <w:rsid w:val="000B038A"/>
    <w:rsid w:val="000E34F4"/>
    <w:rsid w:val="000F4547"/>
    <w:rsid w:val="00132DFB"/>
    <w:rsid w:val="0014051A"/>
    <w:rsid w:val="00191B4B"/>
    <w:rsid w:val="001E57D0"/>
    <w:rsid w:val="001F7F61"/>
    <w:rsid w:val="00200F52"/>
    <w:rsid w:val="00222CE1"/>
    <w:rsid w:val="00233CD1"/>
    <w:rsid w:val="002601FF"/>
    <w:rsid w:val="002B0E81"/>
    <w:rsid w:val="002E23F1"/>
    <w:rsid w:val="002E6B05"/>
    <w:rsid w:val="002F0130"/>
    <w:rsid w:val="00303BA6"/>
    <w:rsid w:val="003336F0"/>
    <w:rsid w:val="00367166"/>
    <w:rsid w:val="00367792"/>
    <w:rsid w:val="00375896"/>
    <w:rsid w:val="003A0639"/>
    <w:rsid w:val="003A409F"/>
    <w:rsid w:val="004008B9"/>
    <w:rsid w:val="00401D44"/>
    <w:rsid w:val="00441F43"/>
    <w:rsid w:val="004A431D"/>
    <w:rsid w:val="004B0FD0"/>
    <w:rsid w:val="004C7AF9"/>
    <w:rsid w:val="00541B76"/>
    <w:rsid w:val="005A1D8F"/>
    <w:rsid w:val="005B21F8"/>
    <w:rsid w:val="00611D47"/>
    <w:rsid w:val="00627281"/>
    <w:rsid w:val="00633C19"/>
    <w:rsid w:val="00634BE7"/>
    <w:rsid w:val="006658F2"/>
    <w:rsid w:val="006931A4"/>
    <w:rsid w:val="006F5CB7"/>
    <w:rsid w:val="0070644B"/>
    <w:rsid w:val="007536B4"/>
    <w:rsid w:val="007C4B79"/>
    <w:rsid w:val="007F3B30"/>
    <w:rsid w:val="00811207"/>
    <w:rsid w:val="00837B40"/>
    <w:rsid w:val="008438E9"/>
    <w:rsid w:val="00855433"/>
    <w:rsid w:val="00857849"/>
    <w:rsid w:val="00896AE2"/>
    <w:rsid w:val="008B3CB4"/>
    <w:rsid w:val="008E5C89"/>
    <w:rsid w:val="008E787C"/>
    <w:rsid w:val="008E7B91"/>
    <w:rsid w:val="008F6517"/>
    <w:rsid w:val="009423D4"/>
    <w:rsid w:val="00947EC3"/>
    <w:rsid w:val="00950509"/>
    <w:rsid w:val="00952010"/>
    <w:rsid w:val="00982C29"/>
    <w:rsid w:val="009862DE"/>
    <w:rsid w:val="009D1E48"/>
    <w:rsid w:val="00A131FC"/>
    <w:rsid w:val="00A87322"/>
    <w:rsid w:val="00A914C6"/>
    <w:rsid w:val="00AD1DE0"/>
    <w:rsid w:val="00AD5CDB"/>
    <w:rsid w:val="00B75BCD"/>
    <w:rsid w:val="00B94F1B"/>
    <w:rsid w:val="00B96163"/>
    <w:rsid w:val="00BA7720"/>
    <w:rsid w:val="00BC3E38"/>
    <w:rsid w:val="00BD6741"/>
    <w:rsid w:val="00BE6635"/>
    <w:rsid w:val="00BE671A"/>
    <w:rsid w:val="00BF0FCE"/>
    <w:rsid w:val="00BF4540"/>
    <w:rsid w:val="00C13D35"/>
    <w:rsid w:val="00C247F2"/>
    <w:rsid w:val="00C455AF"/>
    <w:rsid w:val="00CA5390"/>
    <w:rsid w:val="00CD30EA"/>
    <w:rsid w:val="00CE2B0B"/>
    <w:rsid w:val="00D251CB"/>
    <w:rsid w:val="00D53CAF"/>
    <w:rsid w:val="00D91C1B"/>
    <w:rsid w:val="00D956E3"/>
    <w:rsid w:val="00DA15DA"/>
    <w:rsid w:val="00E06DF6"/>
    <w:rsid w:val="00E200C4"/>
    <w:rsid w:val="00E3500D"/>
    <w:rsid w:val="00E618D5"/>
    <w:rsid w:val="00E65ECC"/>
    <w:rsid w:val="00E86988"/>
    <w:rsid w:val="00E931C5"/>
    <w:rsid w:val="00E96967"/>
    <w:rsid w:val="00EA3971"/>
    <w:rsid w:val="00ED09CF"/>
    <w:rsid w:val="00EE12CB"/>
    <w:rsid w:val="00EE266B"/>
    <w:rsid w:val="00F40CD4"/>
    <w:rsid w:val="00F720B2"/>
    <w:rsid w:val="00F74F67"/>
    <w:rsid w:val="00FB2302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A15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5pt">
    <w:name w:val="Основной текст (2) + 6;5 pt"/>
    <w:basedOn w:val="2"/>
    <w:rsid w:val="00DA15D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5DA"/>
    <w:pPr>
      <w:widowControl w:val="0"/>
      <w:shd w:val="clear" w:color="auto" w:fill="FFFFFF"/>
      <w:spacing w:before="900" w:after="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3A4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A15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5pt">
    <w:name w:val="Основной текст (2) + 6;5 pt"/>
    <w:basedOn w:val="2"/>
    <w:rsid w:val="00DA15D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5DA"/>
    <w:pPr>
      <w:widowControl w:val="0"/>
      <w:shd w:val="clear" w:color="auto" w:fill="FFFFFF"/>
      <w:spacing w:before="900" w:after="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</dc:creator>
  <cp:lastModifiedBy>МОУ "Бугровская СОШ"</cp:lastModifiedBy>
  <cp:revision>2</cp:revision>
  <cp:lastPrinted>2015-12-08T07:00:00Z</cp:lastPrinted>
  <dcterms:created xsi:type="dcterms:W3CDTF">2017-06-14T11:14:00Z</dcterms:created>
  <dcterms:modified xsi:type="dcterms:W3CDTF">2017-06-14T11:14:00Z</dcterms:modified>
</cp:coreProperties>
</file>